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E0" w:rsidRDefault="004B42E0" w:rsidP="004B42E0">
      <w:pPr>
        <w:pStyle w:val="Texto"/>
        <w:spacing w:line="240" w:lineRule="exact"/>
        <w:rPr>
          <w:b/>
          <w:szCs w:val="18"/>
        </w:rPr>
      </w:pPr>
      <w:r>
        <w:rPr>
          <w:b/>
          <w:szCs w:val="18"/>
        </w:rPr>
        <w:t>A4.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90"/>
        <w:gridCol w:w="234"/>
        <w:gridCol w:w="2358"/>
        <w:gridCol w:w="28"/>
        <w:gridCol w:w="342"/>
        <w:gridCol w:w="34"/>
        <w:gridCol w:w="243"/>
        <w:gridCol w:w="39"/>
        <w:gridCol w:w="414"/>
        <w:gridCol w:w="45"/>
        <w:gridCol w:w="205"/>
        <w:gridCol w:w="49"/>
        <w:gridCol w:w="79"/>
        <w:gridCol w:w="289"/>
        <w:gridCol w:w="16"/>
        <w:gridCol w:w="35"/>
        <w:gridCol w:w="270"/>
        <w:gridCol w:w="305"/>
        <w:gridCol w:w="304"/>
        <w:gridCol w:w="306"/>
        <w:gridCol w:w="306"/>
        <w:gridCol w:w="305"/>
        <w:gridCol w:w="306"/>
        <w:gridCol w:w="314"/>
        <w:gridCol w:w="74"/>
        <w:gridCol w:w="231"/>
        <w:gridCol w:w="83"/>
        <w:gridCol w:w="80"/>
        <w:gridCol w:w="114"/>
        <w:gridCol w:w="32"/>
        <w:gridCol w:w="51"/>
        <w:gridCol w:w="419"/>
        <w:gridCol w:w="412"/>
      </w:tblGrid>
      <w:tr w:rsidR="004B42E0" w:rsidTr="00C30851">
        <w:trPr>
          <w:trHeight w:val="20"/>
        </w:trPr>
        <w:tc>
          <w:tcPr>
            <w:tcW w:w="871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2E0" w:rsidRDefault="004B42E0" w:rsidP="00C30851">
            <w:pPr>
              <w:pStyle w:val="Texto"/>
              <w:spacing w:line="240" w:lineRule="auto"/>
              <w:jc w:val="center"/>
              <w:rPr>
                <w:noProof/>
                <w:szCs w:val="18"/>
                <w:lang w:eastAsia="es-MX"/>
              </w:rPr>
            </w:pPr>
            <w:r>
              <w:rPr>
                <w:noProof/>
                <w:szCs w:val="18"/>
                <w:lang w:eastAsia="es-MX"/>
              </w:rPr>
              <w:drawing>
                <wp:inline distT="0" distB="0" distL="0" distR="0">
                  <wp:extent cx="3606165" cy="5264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16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2E0" w:rsidRDefault="004B42E0" w:rsidP="00C30851">
            <w:pPr>
              <w:pStyle w:val="Texto"/>
              <w:spacing w:line="240" w:lineRule="exact"/>
              <w:ind w:left="1282" w:right="1339" w:firstLine="0"/>
              <w:jc w:val="center"/>
              <w:rPr>
                <w:b/>
                <w:noProof/>
                <w:szCs w:val="18"/>
                <w:lang w:eastAsia="es-MX"/>
              </w:rPr>
            </w:pPr>
            <w:r>
              <w:rPr>
                <w:b/>
                <w:szCs w:val="18"/>
              </w:rPr>
              <w:t>Autorización para importar mercancía por única vez, sin haber concluido el trámite de inscripción o estando suspendidos en el padrón de importadores (Regla 1.3.5.).</w:t>
            </w:r>
          </w:p>
        </w:tc>
      </w:tr>
      <w:tr w:rsidR="004B42E0" w:rsidTr="00C30851">
        <w:trPr>
          <w:trHeight w:val="20"/>
        </w:trPr>
        <w:tc>
          <w:tcPr>
            <w:tcW w:w="871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General del Solicitante.</w:t>
            </w:r>
          </w:p>
        </w:tc>
      </w:tr>
      <w:tr w:rsidR="004B42E0" w:rsidTr="00C30851">
        <w:trPr>
          <w:trHeight w:val="2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4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</w:tr>
      <w:tr w:rsidR="004B42E0" w:rsidTr="00C30851">
        <w:trPr>
          <w:trHeight w:val="20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1.-</w:t>
            </w:r>
          </w:p>
        </w:tc>
        <w:tc>
          <w:tcPr>
            <w:tcW w:w="2592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¿Está suspendido en el padrón de importadores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2.- </w:t>
            </w:r>
          </w:p>
        </w:tc>
        <w:tc>
          <w:tcPr>
            <w:tcW w:w="2467" w:type="dxa"/>
            <w:gridSpan w:val="10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¿Ha iniciado el trámite para la inscripción en el Padrón de Importadores y no ha concluido?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4B42E0" w:rsidTr="00C30851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42E0" w:rsidRDefault="004B42E0" w:rsidP="00C308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B42E0" w:rsidRDefault="004B42E0" w:rsidP="00C308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2E0" w:rsidRDefault="004B42E0" w:rsidP="00C308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7" w:type="dxa"/>
            <w:gridSpan w:val="10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B42E0" w:rsidRDefault="004B42E0" w:rsidP="00C308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</w:tr>
      <w:tr w:rsidR="004B42E0" w:rsidTr="00C30851">
        <w:trPr>
          <w:trHeight w:val="2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3.-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Señale el tipo de persona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4.- </w:t>
            </w:r>
          </w:p>
        </w:tc>
        <w:tc>
          <w:tcPr>
            <w:tcW w:w="2490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¿Ha realizado esta solicitud con anterioridad en el presente ejercicio fiscal?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4B42E0" w:rsidTr="00C30851">
        <w:trPr>
          <w:trHeight w:val="2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2E0" w:rsidRDefault="004B42E0" w:rsidP="00C308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</w:tr>
      <w:tr w:rsidR="004B42E0" w:rsidTr="00C30851">
        <w:trPr>
          <w:trHeight w:val="2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 Moral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</w:tr>
      <w:tr w:rsidR="004B42E0" w:rsidTr="00C30851">
        <w:trPr>
          <w:trHeight w:val="2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</w:tr>
      <w:tr w:rsidR="004B42E0" w:rsidTr="00C30851">
        <w:trPr>
          <w:trHeight w:val="2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 Física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</w:tr>
      <w:tr w:rsidR="004B42E0" w:rsidTr="00C30851">
        <w:trPr>
          <w:trHeight w:val="157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</w:tr>
      <w:tr w:rsidR="004B42E0" w:rsidTr="00C30851">
        <w:trPr>
          <w:trHeight w:val="144"/>
        </w:trPr>
        <w:tc>
          <w:tcPr>
            <w:tcW w:w="4460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Nombre completo [(apellido paterno/materno/nombre (s)], razón o denominación social:</w:t>
            </w:r>
          </w:p>
        </w:tc>
        <w:tc>
          <w:tcPr>
            <w:tcW w:w="4252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Clave del RFC</w:t>
            </w:r>
          </w:p>
        </w:tc>
      </w:tr>
      <w:tr w:rsidR="004B42E0" w:rsidTr="00C30851">
        <w:trPr>
          <w:trHeight w:val="144"/>
        </w:trPr>
        <w:tc>
          <w:tcPr>
            <w:tcW w:w="4460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</w:tr>
    </w:tbl>
    <w:p w:rsidR="004B42E0" w:rsidRPr="00867DC3" w:rsidRDefault="004B42E0" w:rsidP="004B42E0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4B42E0" w:rsidTr="00C30851">
        <w:trPr>
          <w:trHeight w:val="144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Domicilio fiscal:</w:t>
            </w:r>
          </w:p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Calle__________________________________________ No. y/o letra exterior _____________________________</w:t>
            </w:r>
          </w:p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y/o letra interior _____________ Colonia___________________________ Código Postal__________________</w:t>
            </w:r>
          </w:p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Municipio o Alcaldía_________________________________ Localidad ___________________________________</w:t>
            </w:r>
          </w:p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Entidad Federativa _____________________________________________________________________________</w:t>
            </w:r>
          </w:p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Teléfonos _____________________________________________________________________________________</w:t>
            </w:r>
          </w:p>
        </w:tc>
      </w:tr>
      <w:tr w:rsidR="004B42E0" w:rsidTr="00C30851">
        <w:trPr>
          <w:trHeight w:val="144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 xml:space="preserve"> Domicilio para oír y recibir notificaciones:</w:t>
            </w:r>
          </w:p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Calle_________________________________ No. y/o letra exterior ___________ No. y/o letra interior __________</w:t>
            </w:r>
          </w:p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Colonia_______________________ Código Postal_____________ Municipio o Alcaldía______________________</w:t>
            </w:r>
          </w:p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Localidad _________________________ Entidad Federativa ___________________________________________</w:t>
            </w:r>
          </w:p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Teléfonos _____________________________________________________________________________________</w:t>
            </w:r>
          </w:p>
        </w:tc>
      </w:tr>
      <w:tr w:rsidR="004B42E0" w:rsidTr="00C30851">
        <w:trPr>
          <w:trHeight w:val="144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 xml:space="preserve"> Persona(s) autorizada(s)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para oír y recibir notificaciones y teléfonos</w:t>
            </w:r>
            <w:r>
              <w:rPr>
                <w:b/>
                <w:sz w:val="16"/>
                <w:szCs w:val="16"/>
              </w:rPr>
              <w:t>:</w:t>
            </w:r>
          </w:p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</w:tr>
      <w:tr w:rsidR="004B42E0" w:rsidTr="00C30851">
        <w:trPr>
          <w:trHeight w:val="144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9.</w:t>
            </w:r>
            <w:r>
              <w:rPr>
                <w:sz w:val="16"/>
                <w:szCs w:val="16"/>
              </w:rPr>
              <w:t xml:space="preserve"> Actividades en general a que se dedique el interesado:</w:t>
            </w:r>
          </w:p>
          <w:p w:rsidR="004B42E0" w:rsidRDefault="004B42E0" w:rsidP="00C30851">
            <w:pPr>
              <w:pStyle w:val="Texto"/>
              <w:spacing w:before="120" w:after="120" w:line="211" w:lineRule="exact"/>
              <w:ind w:firstLine="0"/>
              <w:rPr>
                <w:sz w:val="16"/>
                <w:szCs w:val="16"/>
              </w:rPr>
            </w:pPr>
          </w:p>
        </w:tc>
      </w:tr>
    </w:tbl>
    <w:p w:rsidR="004B42E0" w:rsidRDefault="004B42E0" w:rsidP="004B42E0">
      <w:pPr>
        <w:pStyle w:val="Texto"/>
        <w:spacing w:line="240" w:lineRule="auto"/>
        <w:rPr>
          <w:b/>
          <w:szCs w:val="18"/>
        </w:rPr>
      </w:pPr>
      <w:r>
        <w:rPr>
          <w:b/>
          <w:szCs w:val="18"/>
        </w:rPr>
        <w:t>Información General de la Mercancía.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4B42E0" w:rsidTr="00C30851">
        <w:trPr>
          <w:trHeight w:val="2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Descripción de la mercancía:</w:t>
            </w:r>
          </w:p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a) </w:t>
            </w:r>
            <w:r>
              <w:rPr>
                <w:sz w:val="16"/>
                <w:szCs w:val="16"/>
              </w:rPr>
              <w:t>Descripción detallada de la mercancía a importar: ________________________________________________________________________________________________</w:t>
            </w:r>
          </w:p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</w:t>
            </w:r>
          </w:p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b) </w:t>
            </w:r>
            <w:r>
              <w:rPr>
                <w:sz w:val="16"/>
                <w:szCs w:val="16"/>
              </w:rPr>
              <w:t>Cantidad de mercancía: __________________________________________________________________________</w:t>
            </w:r>
          </w:p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</w:t>
            </w:r>
          </w:p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c)</w:t>
            </w:r>
            <w:r>
              <w:rPr>
                <w:sz w:val="16"/>
                <w:szCs w:val="16"/>
              </w:rPr>
              <w:t xml:space="preserve"> Valor de la mercancía según el documento equivalente que corresponda: ______________________________________________________________________________________________</w:t>
            </w:r>
          </w:p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</w:t>
            </w:r>
            <w:r>
              <w:rPr>
                <w:sz w:val="16"/>
                <w:szCs w:val="16"/>
              </w:rPr>
              <w:t>Fracción (es) arancelaria (s) y número (s) de identificación comercial de la mercancía (s) a importar: ________________________________________________________________________________________________</w:t>
            </w:r>
          </w:p>
        </w:tc>
      </w:tr>
      <w:tr w:rsidR="004B42E0" w:rsidTr="00C30851">
        <w:trPr>
          <w:trHeight w:val="2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Aduana por la que ingresará: ______________________________________________________________________</w:t>
            </w:r>
          </w:p>
        </w:tc>
      </w:tr>
      <w:tr w:rsidR="004B42E0" w:rsidTr="00C30851">
        <w:trPr>
          <w:trHeight w:val="2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Razón o justificación de la necesidad de importar mercancía: 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B42E0" w:rsidTr="00C30851">
        <w:trPr>
          <w:trHeight w:val="3062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La mercancía a importar es: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7"/>
              <w:gridCol w:w="739"/>
              <w:gridCol w:w="1510"/>
              <w:gridCol w:w="2540"/>
              <w:gridCol w:w="730"/>
            </w:tblGrid>
            <w:tr w:rsidR="004B42E0" w:rsidTr="00C30851">
              <w:trPr>
                <w:trHeight w:val="17"/>
              </w:trPr>
              <w:tc>
                <w:tcPr>
                  <w:tcW w:w="27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Explosiva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Inflamable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B42E0" w:rsidTr="00C30851">
              <w:trPr>
                <w:trHeight w:val="62"/>
              </w:trPr>
              <w:tc>
                <w:tcPr>
                  <w:tcW w:w="2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B42E0" w:rsidTr="00C30851">
              <w:trPr>
                <w:trHeight w:val="17"/>
              </w:trPr>
              <w:tc>
                <w:tcPr>
                  <w:tcW w:w="27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Contaminante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Radiactiva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B42E0" w:rsidTr="00C30851">
              <w:trPr>
                <w:trHeight w:val="17"/>
              </w:trPr>
              <w:tc>
                <w:tcPr>
                  <w:tcW w:w="2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B42E0" w:rsidTr="00C30851">
              <w:trPr>
                <w:trHeight w:val="17"/>
              </w:trPr>
              <w:tc>
                <w:tcPr>
                  <w:tcW w:w="27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Corrosiva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Perecedera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B42E0" w:rsidTr="00C30851">
              <w:trPr>
                <w:trHeight w:val="17"/>
              </w:trPr>
              <w:tc>
                <w:tcPr>
                  <w:tcW w:w="2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B42E0" w:rsidTr="00C30851">
              <w:trPr>
                <w:trHeight w:val="17"/>
              </w:trPr>
              <w:tc>
                <w:tcPr>
                  <w:tcW w:w="27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Fácil descomposición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Animales vivos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B42E0" w:rsidTr="00C30851">
              <w:trPr>
                <w:trHeight w:val="17"/>
              </w:trPr>
              <w:tc>
                <w:tcPr>
                  <w:tcW w:w="2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4B42E0" w:rsidRDefault="004B42E0" w:rsidP="00C30851">
                  <w:pPr>
                    <w:pStyle w:val="Texto"/>
                    <w:spacing w:before="120" w:line="210" w:lineRule="exact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B42E0" w:rsidRDefault="004B42E0" w:rsidP="004B42E0">
      <w:pPr>
        <w:pStyle w:val="Texto"/>
        <w:spacing w:before="101" w:line="240" w:lineRule="auto"/>
        <w:rPr>
          <w:b/>
          <w:szCs w:val="18"/>
        </w:rPr>
      </w:pPr>
      <w:r>
        <w:rPr>
          <w:b/>
          <w:szCs w:val="18"/>
        </w:rPr>
        <w:t>Datos del representante legal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728"/>
        <w:gridCol w:w="285"/>
        <w:gridCol w:w="284"/>
        <w:gridCol w:w="285"/>
        <w:gridCol w:w="284"/>
        <w:gridCol w:w="285"/>
        <w:gridCol w:w="286"/>
        <w:gridCol w:w="287"/>
        <w:gridCol w:w="286"/>
        <w:gridCol w:w="285"/>
        <w:gridCol w:w="285"/>
        <w:gridCol w:w="286"/>
        <w:gridCol w:w="432"/>
        <w:gridCol w:w="414"/>
      </w:tblGrid>
      <w:tr w:rsidR="004B42E0" w:rsidTr="00C30851">
        <w:trPr>
          <w:trHeight w:val="20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Nombre completo [apellido paterno/materno/nombre (s)]</w:t>
            </w:r>
          </w:p>
        </w:tc>
        <w:tc>
          <w:tcPr>
            <w:tcW w:w="40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Clave del RFC</w:t>
            </w:r>
          </w:p>
        </w:tc>
      </w:tr>
      <w:tr w:rsidR="004B42E0" w:rsidTr="00C30851">
        <w:trPr>
          <w:trHeight w:val="20"/>
        </w:trPr>
        <w:tc>
          <w:tcPr>
            <w:tcW w:w="4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</w:p>
        </w:tc>
      </w:tr>
      <w:tr w:rsidR="004B42E0" w:rsidTr="00C30851">
        <w:trPr>
          <w:trHeight w:val="20"/>
        </w:trPr>
        <w:tc>
          <w:tcPr>
            <w:tcW w:w="90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Domicilio fiscal:</w:t>
            </w:r>
          </w:p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Calle ____________________________________________________________ No. y/o letra exterior ______________</w:t>
            </w:r>
          </w:p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y/o letra interior _____________Colonia ____________________________________________________________</w:t>
            </w:r>
          </w:p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Postal ____________________ Municipio o Alcaldía _______________________________________________</w:t>
            </w:r>
          </w:p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Localidad ________________________________ Entidad Federativa _______________________________________</w:t>
            </w:r>
          </w:p>
          <w:p w:rsidR="004B42E0" w:rsidRDefault="004B42E0" w:rsidP="00C30851">
            <w:pPr>
              <w:pStyle w:val="Texto"/>
              <w:spacing w:before="120" w:line="21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Teléfonos _______________________________________________________________________________________</w:t>
            </w:r>
          </w:p>
        </w:tc>
      </w:tr>
      <w:tr w:rsidR="004B42E0" w:rsidTr="00C30851">
        <w:trPr>
          <w:trHeight w:val="20"/>
        </w:trPr>
        <w:tc>
          <w:tcPr>
            <w:tcW w:w="9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E0" w:rsidRDefault="004B42E0" w:rsidP="00C30851">
            <w:pPr>
              <w:pStyle w:val="Texto"/>
              <w:spacing w:before="120" w:line="21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Declaro bajo protesta de decir verdad, que todo lo asentado es cierto.</w:t>
            </w:r>
          </w:p>
          <w:p w:rsidR="004B42E0" w:rsidRDefault="004B42E0" w:rsidP="00C30851">
            <w:pPr>
              <w:pStyle w:val="Texto"/>
              <w:spacing w:before="120" w:line="21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</w:t>
            </w:r>
          </w:p>
          <w:p w:rsidR="004B42E0" w:rsidRDefault="004B42E0" w:rsidP="00C30851">
            <w:pPr>
              <w:pStyle w:val="Texto"/>
              <w:spacing w:before="120" w:line="21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Firma autógrafa del solicitante o representante legal</w:t>
            </w:r>
          </w:p>
        </w:tc>
      </w:tr>
    </w:tbl>
    <w:p w:rsidR="004B42E0" w:rsidRDefault="004B42E0" w:rsidP="004B42E0">
      <w:pPr>
        <w:pStyle w:val="Texto"/>
        <w:spacing w:line="200" w:lineRule="exact"/>
        <w:ind w:right="187"/>
        <w:jc w:val="right"/>
        <w:rPr>
          <w:sz w:val="16"/>
          <w:szCs w:val="16"/>
        </w:rPr>
      </w:pPr>
      <w:r>
        <w:rPr>
          <w:sz w:val="16"/>
          <w:szCs w:val="16"/>
        </w:rPr>
        <w:t>DIA________MES__________________AÑO __________</w:t>
      </w:r>
    </w:p>
    <w:p w:rsidR="004B42E0" w:rsidRDefault="004B42E0" w:rsidP="004B42E0">
      <w:pPr>
        <w:pStyle w:val="Texto"/>
        <w:spacing w:line="240" w:lineRule="exact"/>
        <w:jc w:val="center"/>
        <w:rPr>
          <w:szCs w:val="18"/>
        </w:rPr>
      </w:pPr>
      <w:r>
        <w:rPr>
          <w:szCs w:val="18"/>
        </w:rPr>
        <w:br w:type="page"/>
      </w:r>
      <w:r>
        <w:rPr>
          <w:b/>
          <w:szCs w:val="18"/>
        </w:rPr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4B42E0" w:rsidTr="00C30851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B42E0" w:rsidRDefault="004B42E0" w:rsidP="00C30851">
            <w:pPr>
              <w:pStyle w:val="Texto"/>
              <w:spacing w:before="101" w:line="258" w:lineRule="exact"/>
              <w:ind w:left="-8" w:firstLin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 solicitud será llenada en dos tantos a máquina o con letra de molde, con bolígrafo a tinta negra o azul y las cifras no deberán invadir los límites de los recuadros.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General del Solicitante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ab/>
              <w:t>Señalar con una “X” si está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suspendido en el padrón de importadores.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ab/>
              <w:t>Señalar con una “X”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 ha iniciado el trámite de inscripción al padrón de importadores y el mismo no ha concluido.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rPr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ab/>
              <w:t>Señalar con una “X” si se trata de persona física o persona moral.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ab/>
              <w:t>Señalar con una “X” si ha realizado solicitud con anterioridad en el presente ejercicio fiscal.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rPr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ab/>
              <w:t>Anotar el nombre completo, la razón o denominación social, así como el RFC del importador a doce o trece posiciones según corresponda.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rPr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ab/>
              <w:t>Anotar el domicilio fiscal, especificando calle, número exterior e interior, Colonia, Código Postal, Alcaldía o Municipio, Localidad, Entidad Federativa y teléfonos.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rPr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ab/>
              <w:t>Anotar el domicilio para oír y recibir notificaciones, especificando calle, número exterior e interior, Colonia, Alcaldía o Municipio, Código Postal, Localidad, Entidad Federativa y teléfonos. Este numeral únicamente se llenará en el caso que sea diferente del numeral que antecede.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rPr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ab/>
              <w:t>Señalar los nombres completos de las personas autorizadas para oír y recibir notificaciones, así como el teléfono de cada una de ellas.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  <w:r>
              <w:rPr>
                <w:sz w:val="16"/>
                <w:szCs w:val="16"/>
              </w:rPr>
              <w:tab/>
              <w:t>Anotar las actividades generales a las que se dedica el solicitante.</w:t>
            </w:r>
          </w:p>
        </w:tc>
      </w:tr>
    </w:tbl>
    <w:p w:rsidR="004B42E0" w:rsidRPr="00867DC3" w:rsidRDefault="004B42E0" w:rsidP="004B42E0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4B42E0" w:rsidTr="00C30851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B42E0" w:rsidRDefault="004B42E0" w:rsidP="00C30851">
            <w:pPr>
              <w:pStyle w:val="Texto"/>
              <w:spacing w:before="101" w:line="258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General de la Mercancía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Anotar dentro de la descripción de la mercancía, lo siguiente: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756" w:hanging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La descripción detallada de la mercancía a importar, señalando los datos que permitan su identificación individual (número de serie, parte, marca o modelo), o en su defecto las especificaciones técnicas o comerciales. En el caso de que se trate de más de una mercancía, la descripción deberá hacerse por cada una de ellas.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756" w:hanging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La cantidad total de cada mercancía a importar, señalando la unidad de medida de comercialización (kilo, gramo, metro, pieza, litro, par, juego, etc.) y la unidad de medida tarifaria.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756" w:hanging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c)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El valor de cada una de las mercancías, de acuerdo al documento equivalente que corresponda.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756" w:hanging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d)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La fracción arancelaria y el número de identificación comercial de cada una de las mercancías a importar.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Señalar la Aduana por la que ingresará la mercancía.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Asentar la razón o justificación de la necesidad por el cual se realiza el trámite.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Señalar con una “X” si la mercancía a importar es explosiva, inflamable, contaminante, radiactiva, corrosiva, perecedera, de fácil descomposición o animales vivos.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Datos del representante legal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ab/>
              <w:t>Se asentarán los datos generales del representante legal, especificando el nombre completo y el RFC.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ab/>
              <w:t>Anotará el domicilio fiscal del representante legal, especificando Calle, Número exterior e interior, Colonia, Código Postal, Alcaldía o Municipio, Localidad, Entidad Federativa y Teléfonos.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ab/>
              <w:t>El solicitante o su representante legal</w:t>
            </w:r>
            <w:r>
              <w:rPr>
                <w:strike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asentará su firma autógrafa.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-8" w:firstLin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"Para cualquier aclaración en el llenado de este formato, podrá obtener información en el Portal del SAT o en las siguientes direcciones: www.shcp.gob.mx; asisnet@shcp.gob.mx; asisnet@sat.gob.mx </w:t>
            </w:r>
            <w:r>
              <w:rPr>
                <w:spacing w:val="-2"/>
                <w:sz w:val="16"/>
                <w:szCs w:val="16"/>
              </w:rPr>
              <w:t>o comunicarse a través de Marca SAT al 55 627 22 728</w:t>
            </w:r>
            <w:r>
              <w:rPr>
                <w:sz w:val="16"/>
                <w:szCs w:val="16"/>
              </w:rPr>
              <w:t>; o bien, acudir a los Módulos de Asistencia al Contribuyente de la Administración Desconcentrada que corresponda a su domicilio fiscal. Quejas y denuncias al 55 88 52 22 22".</w:t>
            </w:r>
          </w:p>
        </w:tc>
      </w:tr>
    </w:tbl>
    <w:p w:rsidR="004B42E0" w:rsidRDefault="004B42E0" w:rsidP="004B42E0">
      <w:pPr>
        <w:pStyle w:val="Texto"/>
        <w:spacing w:line="260" w:lineRule="exact"/>
        <w:ind w:firstLine="0"/>
        <w:jc w:val="center"/>
        <w:rPr>
          <w:b/>
          <w:szCs w:val="18"/>
        </w:rPr>
      </w:pPr>
      <w:r>
        <w:rPr>
          <w:b/>
          <w:szCs w:val="18"/>
        </w:rPr>
        <w:br w:type="page"/>
        <w:t>Instructivo de trámite de la Autorización para importar mercancía por única vez, sin haber concluido el trámite de inscripción o estando suspendidos en el padrón de importadores (Regla 1.3.5.)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4B42E0" w:rsidTr="00C30851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B42E0" w:rsidRDefault="004B42E0" w:rsidP="00C30851">
            <w:pPr>
              <w:pStyle w:val="Texto"/>
              <w:spacing w:before="101" w:line="258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¿Quiénes lo presentan?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personas físicas y morales obligadas a inscribirse en el Padrón de Importadores que aún no concluyan el trámite de inscripción o que se encuentren suspendidas en el citado padrón.</w:t>
            </w:r>
          </w:p>
        </w:tc>
      </w:tr>
      <w:tr w:rsidR="004B42E0" w:rsidTr="00C30851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E0" w:rsidRDefault="004B42E0" w:rsidP="00C30851">
            <w:pPr>
              <w:pStyle w:val="Texto"/>
              <w:spacing w:before="101" w:line="258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¿A quién se dirige?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Ante la ACOA.</w:t>
            </w:r>
          </w:p>
        </w:tc>
      </w:tr>
      <w:tr w:rsidR="004B42E0" w:rsidTr="00C30851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E0" w:rsidRDefault="004B42E0" w:rsidP="00C30851">
            <w:pPr>
              <w:pStyle w:val="Texto"/>
              <w:spacing w:before="101" w:line="258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Opciones de envío: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También puede enviar la solicitud y los documentos mediante SEPOMEX o utilizando los servicios de empresas de mensajería. </w:t>
            </w:r>
          </w:p>
        </w:tc>
      </w:tr>
      <w:tr w:rsidR="004B42E0" w:rsidTr="00C30851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E0" w:rsidRDefault="004B42E0" w:rsidP="00C30851">
            <w:pPr>
              <w:pStyle w:val="Texto"/>
              <w:spacing w:before="101" w:line="258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¿Cuándo se presenta la solicitud de autorización?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Después de transcurridos 5 días de haber presentado a través del Portal del SAT, la solicitud de inscripción al Padrón de Importadores o en el caso de estar suspendidos, la solicitud para dejar sin efectos dicha suspensión en el Padrón de Importadores, conforme a las fichas de trámite 5/LA y 7/LA.</w:t>
            </w:r>
          </w:p>
        </w:tc>
      </w:tr>
    </w:tbl>
    <w:p w:rsidR="004B42E0" w:rsidRPr="00867DC3" w:rsidRDefault="004B42E0" w:rsidP="004B42E0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4B42E0" w:rsidTr="00C30851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E0" w:rsidRDefault="004B42E0" w:rsidP="00C30851">
            <w:pPr>
              <w:pStyle w:val="Texto"/>
              <w:spacing w:before="101" w:line="258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¿Cómo se presenta?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 escrito mediante el formato denominado “Autorización para importar mercancía por única vez sin haber concluido el trámite de inscripción o estando suspendidos en el padrón de importadores (Regla 1.3.5.)”, anexando los documentos previstos en el formato: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ab/>
              <w:t>Copia del documento que acredite que la mercancía se encuentra en depósito ante la aduana.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</w:t>
            </w:r>
            <w:r>
              <w:rPr>
                <w:sz w:val="16"/>
                <w:szCs w:val="16"/>
              </w:rPr>
              <w:tab/>
              <w:t>Documentos que acrediten que la mercancía es explosiva, inflamable, contaminante, radiactiva, corrosiva, perecedera o de fácil descomposición o animales vivos.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</w:t>
            </w:r>
            <w:r>
              <w:rPr>
                <w:sz w:val="16"/>
                <w:szCs w:val="16"/>
              </w:rPr>
              <w:tab/>
              <w:t>Copia del documento equivalente o documento que justifique la propiedad de la mercancía a importar, o en su caso, declaración bajo protesta de decir verdad, de que es su legítimo propietario.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</w:t>
            </w:r>
            <w:r>
              <w:rPr>
                <w:sz w:val="16"/>
                <w:szCs w:val="16"/>
              </w:rPr>
              <w:tab/>
              <w:t>Copia del folio de registro de la solicitud de inscripción al Padrón de Importadores o en el caso de estar suspendidos, de la solicitud para dejar sin efectos dicha suspensión en el Padrón de Importadores, que se presenta electrónicamente en el Portal del SAT, conforme a las fichas de trámite 5/LA y 7/LA, en el que conste la fecha de envío.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</w:t>
            </w:r>
            <w:r>
              <w:rPr>
                <w:sz w:val="16"/>
                <w:szCs w:val="16"/>
              </w:rPr>
              <w:tab/>
              <w:t>Original o copia certificada y copia para cotejo, de la identificación oficial del representante legal o de la persona física que presente la solicitud.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left="396" w:hanging="396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f)</w:t>
            </w:r>
            <w:r>
              <w:rPr>
                <w:sz w:val="16"/>
                <w:szCs w:val="16"/>
              </w:rPr>
              <w:tab/>
              <w:t>Copia certificada y copia para cotejo, de la escritura pública o carta poder mediante la cual se acredite la representación legal.</w:t>
            </w:r>
          </w:p>
        </w:tc>
      </w:tr>
      <w:tr w:rsidR="004B42E0" w:rsidTr="00C30851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E0" w:rsidRDefault="004B42E0" w:rsidP="00C30851">
            <w:pPr>
              <w:pStyle w:val="Texto"/>
              <w:spacing w:before="101" w:line="258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¿Qué documento se obtiene?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del oficio de Autorización por el que se solicita a la ACOA se permita por única vez la importación de la mercancía sin haber concluido el trámite de inscripción o estando suspendido en el padrón de importadores.</w:t>
            </w:r>
          </w:p>
        </w:tc>
      </w:tr>
      <w:tr w:rsidR="004B42E0" w:rsidTr="00C30851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E0" w:rsidRDefault="004B42E0" w:rsidP="00C30851">
            <w:pPr>
              <w:pStyle w:val="Texto"/>
              <w:spacing w:before="101" w:line="258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¿En qué plazo se emite la autorización?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En un plazo no mayor a 3 meses, contados a partir de la fecha en que se haya presentado la solicitud debidamente llenada junto con la documentación correspondiente.</w:t>
            </w:r>
          </w:p>
        </w:tc>
      </w:tr>
      <w:tr w:rsidR="004B42E0" w:rsidTr="00C30851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E0" w:rsidRDefault="004B42E0" w:rsidP="00C30851">
            <w:pPr>
              <w:pStyle w:val="Texto"/>
              <w:spacing w:before="101" w:line="258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Disposiciones jurídicas aplicables</w:t>
            </w:r>
          </w:p>
          <w:p w:rsidR="004B42E0" w:rsidRDefault="004B42E0" w:rsidP="00C30851">
            <w:pPr>
              <w:pStyle w:val="Texto"/>
              <w:spacing w:before="101" w:line="258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Artículos 59, fracción IV, de la Ley, 86 del Reglamento y la regla 1.3.5.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E0"/>
    <w:rsid w:val="004B42E0"/>
    <w:rsid w:val="00503BB9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05366-0E9D-4139-965F-C938B66E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4B42E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B42E0"/>
    <w:rPr>
      <w:rFonts w:eastAsia="Times New Roman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1592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</dc:creator>
  <cp:keywords/>
  <dc:description/>
  <cp:lastModifiedBy>ACNCE</cp:lastModifiedBy>
  <cp:revision>1</cp:revision>
  <dcterms:created xsi:type="dcterms:W3CDTF">2022-01-19T01:33:00Z</dcterms:created>
  <dcterms:modified xsi:type="dcterms:W3CDTF">2022-01-19T01:33:00Z</dcterms:modified>
</cp:coreProperties>
</file>